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C8A6" w14:textId="77777777" w:rsidR="00B2723C" w:rsidRDefault="00000000">
      <w:pPr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Company Store Building Form</w:t>
      </w:r>
    </w:p>
    <w:p w14:paraId="061E63A5" w14:textId="77777777" w:rsidR="00B2723C" w:rsidRDefault="0000000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Below is a list of basic information needed to successfully set up your store.</w:t>
      </w:r>
    </w:p>
    <w:p w14:paraId="56E17487" w14:textId="77777777" w:rsidR="00B2723C" w:rsidRDefault="00000000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**PLEASE READ THOROUGHLY TO AVOID DELAYS IN STORE BUILDING**</w:t>
      </w:r>
    </w:p>
    <w:p w14:paraId="224032BD" w14:textId="77777777" w:rsidR="00B2723C" w:rsidRDefault="00B2723C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0"/>
        <w:tblW w:w="107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5145"/>
      </w:tblGrid>
      <w:tr w:rsidR="00B2723C" w14:paraId="19B33764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5262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STORE QUESTIONS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2549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732925DA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B0F4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Store URL</w:t>
            </w:r>
          </w:p>
          <w:p w14:paraId="177127E8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50"/>
                <w:szCs w:val="50"/>
              </w:rPr>
            </w:pPr>
            <w:r>
              <w:rPr>
                <w:rFonts w:ascii="Verdana" w:eastAsia="Verdana" w:hAnsi="Verdana" w:cs="Verdana"/>
              </w:rPr>
              <w:t xml:space="preserve">What is the </w:t>
            </w:r>
            <w:proofErr w:type="spellStart"/>
            <w:r>
              <w:rPr>
                <w:rFonts w:ascii="Verdana" w:eastAsia="Verdana" w:hAnsi="Verdana" w:cs="Verdana"/>
              </w:rPr>
              <w:t>url</w:t>
            </w:r>
            <w:proofErr w:type="spellEnd"/>
            <w:r>
              <w:rPr>
                <w:rFonts w:ascii="Verdana" w:eastAsia="Verdana" w:hAnsi="Verdana" w:cs="Verdana"/>
              </w:rPr>
              <w:t xml:space="preserve"> you want the shopper to use to access the store? </w:t>
            </w:r>
          </w:p>
          <w:p w14:paraId="6B14A9A6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BD3241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Note:</w:t>
            </w:r>
            <w:r>
              <w:rPr>
                <w:rFonts w:ascii="Verdana" w:eastAsia="Verdana" w:hAnsi="Verdana" w:cs="Verdana"/>
              </w:rPr>
              <w:t xml:space="preserve"> All stores will have </w:t>
            </w:r>
            <w:hyperlink r:id="rId8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mybrightsites.com</w:t>
              </w:r>
            </w:hyperlink>
            <w:r>
              <w:rPr>
                <w:rFonts w:ascii="Verdana" w:eastAsia="Verdana" w:hAnsi="Verdana" w:cs="Verdana"/>
              </w:rPr>
              <w:t xml:space="preserve"> in the URL, for example </w:t>
            </w:r>
            <w:r>
              <w:rPr>
                <w:rFonts w:ascii="Verdana" w:eastAsia="Verdana" w:hAnsi="Verdana" w:cs="Verdana"/>
                <w:b/>
              </w:rPr>
              <w:t>storename.mybrightsites.com</w:t>
            </w:r>
          </w:p>
          <w:p w14:paraId="7F3D9F48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8BC8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Replace </w:t>
            </w:r>
            <w:proofErr w:type="spellStart"/>
            <w:r>
              <w:rPr>
                <w:rFonts w:ascii="Verdana" w:eastAsia="Verdana" w:hAnsi="Verdana" w:cs="Verdana"/>
                <w:b/>
                <w:i/>
              </w:rPr>
              <w:t>storename</w:t>
            </w:r>
            <w:proofErr w:type="spellEnd"/>
            <w:r>
              <w:rPr>
                <w:rFonts w:ascii="Verdana" w:eastAsia="Verdana" w:hAnsi="Verdana" w:cs="Verdana"/>
                <w:b/>
                <w:i/>
              </w:rPr>
              <w:t xml:space="preserve"> </w:t>
            </w:r>
            <w:r>
              <w:rPr>
                <w:rFonts w:ascii="Verdana" w:eastAsia="Verdana" w:hAnsi="Verdana" w:cs="Verdana"/>
              </w:rPr>
              <w:t>below:</w:t>
            </w:r>
          </w:p>
          <w:p w14:paraId="014376F7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378639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i/>
              </w:rPr>
              <w:t>storename</w:t>
            </w:r>
            <w:r>
              <w:rPr>
                <w:rFonts w:ascii="Verdana" w:eastAsia="Verdana" w:hAnsi="Verdana" w:cs="Verdana"/>
              </w:rPr>
              <w:t>.mybrightsites.com</w:t>
            </w:r>
          </w:p>
          <w:p w14:paraId="3124FDCB" w14:textId="77777777" w:rsidR="00B2723C" w:rsidRDefault="00B2723C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B2723C" w14:paraId="1762E39E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213C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What is the proposed launch date?</w:t>
            </w:r>
          </w:p>
          <w:p w14:paraId="296DAE6D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44D7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127455F7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F373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hyperlink r:id="rId9">
              <w:r>
                <w:rPr>
                  <w:rFonts w:ascii="Verdana" w:eastAsia="Verdana" w:hAnsi="Verdana" w:cs="Verdana"/>
                  <w:b/>
                  <w:color w:val="1155CC"/>
                  <w:u w:val="single"/>
                </w:rPr>
                <w:t>Order Confirmations</w:t>
              </w:r>
            </w:hyperlink>
          </w:p>
          <w:p w14:paraId="1D024E75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What are the email addresses that need to receive copies of the order confirmations?</w:t>
            </w:r>
          </w:p>
          <w:p w14:paraId="7C88A382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0F5BD98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Note: </w:t>
            </w:r>
            <w:r>
              <w:rPr>
                <w:rFonts w:ascii="Verdana" w:eastAsia="Verdana" w:hAnsi="Verdana" w:cs="Verdana"/>
              </w:rPr>
              <w:t xml:space="preserve">Shoppers will always get confirmations of their orders. </w:t>
            </w:r>
          </w:p>
          <w:p w14:paraId="0E77445E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7CF4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0304AC02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967C" w14:textId="77777777" w:rsidR="00B272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SALES TAX QUESTIONS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DDE7" w14:textId="77777777" w:rsidR="00B272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0E47B90F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67F8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Which method of sales tax calculation will be used?</w:t>
            </w:r>
          </w:p>
          <w:p w14:paraId="7F6C8B7B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2FDE3B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hyperlink r:id="rId10" w:anchor="sales_tax">
              <w:r>
                <w:rPr>
                  <w:rFonts w:ascii="Verdana" w:eastAsia="Verdana" w:hAnsi="Verdana" w:cs="Verdana"/>
                  <w:b/>
                  <w:color w:val="1155CC"/>
                  <w:u w:val="single"/>
                </w:rPr>
                <w:t>Click here</w:t>
              </w:r>
            </w:hyperlink>
            <w:r w:rsidR="00000000">
              <w:rPr>
                <w:rFonts w:ascii="Verdana" w:eastAsia="Verdana" w:hAnsi="Verdana" w:cs="Verdana"/>
              </w:rPr>
              <w:t xml:space="preserve"> for a summary of the different methods for charging sales tax.</w:t>
            </w:r>
          </w:p>
          <w:p w14:paraId="016D2A52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FD37B3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You can select:</w:t>
            </w:r>
          </w:p>
          <w:p w14:paraId="344EA96F" w14:textId="77777777" w:rsidR="00B2723C" w:rsidRDefault="00B2723C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1">
              <w:r>
                <w:rPr>
                  <w:rFonts w:ascii="Verdana" w:eastAsia="Verdana" w:hAnsi="Verdana" w:cs="Verdana"/>
                  <w:color w:val="1155CC"/>
                  <w:u w:val="single"/>
                </w:rPr>
                <w:t>Custom Rate Sales Tax</w:t>
              </w:r>
            </w:hyperlink>
          </w:p>
          <w:p w14:paraId="48C6E522" w14:textId="09A3033B" w:rsidR="00B2723C" w:rsidRDefault="00B2723C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2">
              <w:r>
                <w:rPr>
                  <w:rFonts w:ascii="Verdana" w:eastAsia="Verdana" w:hAnsi="Verdana" w:cs="Verdana"/>
                  <w:color w:val="1155CC"/>
                  <w:u w:val="single"/>
                </w:rPr>
                <w:t>Zip Code Based Sales Tax</w:t>
              </w:r>
            </w:hyperlink>
            <w:r w:rsidR="00000000">
              <w:rPr>
                <w:rFonts w:ascii="Verdana" w:eastAsia="Verdana" w:hAnsi="Verdana" w:cs="Verdana"/>
              </w:rPr>
              <w:t xml:space="preserve"> </w:t>
            </w:r>
          </w:p>
          <w:p w14:paraId="11513314" w14:textId="0D0E5C1F" w:rsidR="00B2723C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3">
              <w:r>
                <w:rPr>
                  <w:rFonts w:ascii="Verdana" w:eastAsia="Verdana" w:hAnsi="Verdana" w:cs="Verdana"/>
                  <w:color w:val="1155CC"/>
                  <w:u w:val="single"/>
                </w:rPr>
                <w:t>Integrated/Real Time Rates</w:t>
              </w:r>
            </w:hyperlink>
            <w:r>
              <w:rPr>
                <w:rFonts w:ascii="Verdana" w:eastAsia="Verdana" w:hAnsi="Verdana" w:cs="Verdana"/>
              </w:rPr>
              <w:t xml:space="preserve"> </w:t>
            </w:r>
          </w:p>
          <w:p w14:paraId="7321450E" w14:textId="77777777" w:rsidR="00B2723C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 Taxes will be charged</w:t>
            </w:r>
          </w:p>
          <w:p w14:paraId="5E630C2A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9E9F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Enter 1, 2, 3 or 4 here:</w:t>
            </w:r>
          </w:p>
          <w:p w14:paraId="7C8FFACC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95576D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50E300D2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1A5C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If Custom Rates (#1 above)</w:t>
            </w:r>
            <w:r>
              <w:rPr>
                <w:rFonts w:ascii="Verdana" w:eastAsia="Verdana" w:hAnsi="Verdana" w:cs="Verdana"/>
              </w:rPr>
              <w:t>: Provide States and tax percentages.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382D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B2723C" w14:paraId="49FEF98D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5666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If Zip Code Database (#2 above)</w:t>
            </w:r>
            <w:r>
              <w:rPr>
                <w:rFonts w:ascii="Verdana" w:eastAsia="Verdana" w:hAnsi="Verdana" w:cs="Verdana"/>
              </w:rPr>
              <w:t>: Provide States and if shipping should be taxed.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664A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B2723C" w14:paraId="3A537035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79CD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If Integrated Rate (#3 above)</w:t>
            </w:r>
            <w:r>
              <w:rPr>
                <w:rFonts w:ascii="Verdana" w:eastAsia="Verdana" w:hAnsi="Verdana" w:cs="Verdana"/>
              </w:rPr>
              <w:t xml:space="preserve">: </w:t>
            </w:r>
          </w:p>
          <w:p w14:paraId="212596AD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For security reasons, you will set this up. Please do not send us the credentials. Here are articles that walk through the setup for:</w:t>
            </w:r>
          </w:p>
          <w:p w14:paraId="3A121F39" w14:textId="77777777" w:rsidR="00B2723C" w:rsidRDefault="00B2723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4">
              <w:r>
                <w:rPr>
                  <w:rFonts w:ascii="Verdana" w:eastAsia="Verdana" w:hAnsi="Verdana" w:cs="Verdana"/>
                  <w:color w:val="1155CC"/>
                  <w:u w:val="single"/>
                </w:rPr>
                <w:t>Avalara</w:t>
              </w:r>
            </w:hyperlink>
          </w:p>
          <w:p w14:paraId="6444A645" w14:textId="77777777" w:rsidR="00B2723C" w:rsidRDefault="00B2723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5">
              <w:proofErr w:type="spellStart"/>
              <w:r>
                <w:rPr>
                  <w:rFonts w:ascii="Verdana" w:eastAsia="Verdana" w:hAnsi="Verdana" w:cs="Verdana"/>
                  <w:color w:val="1155CC"/>
                  <w:u w:val="single"/>
                </w:rPr>
                <w:t>TaxCloud</w:t>
              </w:r>
              <w:proofErr w:type="spellEnd"/>
            </w:hyperlink>
          </w:p>
          <w:p w14:paraId="38AB99BB" w14:textId="77777777" w:rsidR="00B2723C" w:rsidRDefault="00B2723C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6DA8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14:paraId="5EBC8DE3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14:paraId="029C1EBA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B2723C" w14:paraId="03897936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624C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SHIPPING OPTION QUESTIONS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BB33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040B25B3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AC76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Which shipping method(s) will be used to calculate shipping rates? </w:t>
            </w:r>
          </w:p>
          <w:p w14:paraId="11140C47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927B85D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hyperlink r:id="rId16" w:anchor="shipping_methods">
              <w:r>
                <w:rPr>
                  <w:rFonts w:ascii="Verdana" w:eastAsia="Verdana" w:hAnsi="Verdana" w:cs="Verdana"/>
                  <w:b/>
                  <w:color w:val="1155CC"/>
                  <w:u w:val="single"/>
                </w:rPr>
                <w:t>Click here</w:t>
              </w:r>
            </w:hyperlink>
            <w:r w:rsidR="00000000">
              <w:rPr>
                <w:rFonts w:ascii="Verdana" w:eastAsia="Verdana" w:hAnsi="Verdana" w:cs="Verdana"/>
              </w:rPr>
              <w:t xml:space="preserve"> for a summary of the different methods for calculating shipping rates. </w:t>
            </w:r>
          </w:p>
          <w:p w14:paraId="13D8A6F2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895F9D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You can select:</w:t>
            </w:r>
          </w:p>
          <w:p w14:paraId="2625F1BD" w14:textId="77777777" w:rsidR="00B2723C" w:rsidRDefault="00B2723C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7">
              <w:r>
                <w:rPr>
                  <w:rFonts w:ascii="Verdana" w:eastAsia="Verdana" w:hAnsi="Verdana" w:cs="Verdana"/>
                  <w:color w:val="1155CC"/>
                  <w:u w:val="single"/>
                </w:rPr>
                <w:t>Custom Rates</w:t>
              </w:r>
            </w:hyperlink>
          </w:p>
          <w:p w14:paraId="18B7A220" w14:textId="77777777" w:rsidR="00B2723C" w:rsidRDefault="00B2723C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8">
              <w:r>
                <w:rPr>
                  <w:rFonts w:ascii="Verdana" w:eastAsia="Verdana" w:hAnsi="Verdana" w:cs="Verdana"/>
                  <w:color w:val="1155CC"/>
                  <w:u w:val="single"/>
                </w:rPr>
                <w:t>Integrated Rates</w:t>
              </w:r>
            </w:hyperlink>
          </w:p>
          <w:p w14:paraId="57D35D85" w14:textId="77777777" w:rsidR="00B2723C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Both</w:t>
            </w:r>
          </w:p>
          <w:p w14:paraId="62B7A47C" w14:textId="77777777" w:rsidR="00B2723C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 shipping methods</w:t>
            </w:r>
          </w:p>
          <w:p w14:paraId="3A2E1BD6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C513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Enter 1, 2, 3 or 4 here: </w:t>
            </w:r>
          </w:p>
        </w:tc>
      </w:tr>
      <w:tr w:rsidR="00B2723C" w14:paraId="427E666C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F58E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If Custom Shipping Rates (#1 or #3 above)</w:t>
            </w:r>
          </w:p>
          <w:p w14:paraId="582624E5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Custom Rates are based on the total dollar amount or total weight of an order. If using this method, what are the rates?</w:t>
            </w:r>
          </w:p>
          <w:p w14:paraId="4A625D00" w14:textId="77777777" w:rsidR="00B2723C" w:rsidRDefault="00B2723C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B3D9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71303661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07DE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If Integrated Rates (#2 or #3 above)</w:t>
            </w:r>
          </w:p>
          <w:p w14:paraId="62367FD3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Are you using the Real-Time Shipping calculator tools to estimate freight through your UPS, </w:t>
            </w:r>
            <w:proofErr w:type="gramStart"/>
            <w:r>
              <w:rPr>
                <w:rFonts w:ascii="Verdana" w:eastAsia="Verdana" w:hAnsi="Verdana" w:cs="Verdana"/>
              </w:rPr>
              <w:t>USPS  and</w:t>
            </w:r>
            <w:proofErr w:type="gramEnd"/>
            <w:r>
              <w:rPr>
                <w:rFonts w:ascii="Verdana" w:eastAsia="Verdana" w:hAnsi="Verdana" w:cs="Verdana"/>
              </w:rPr>
              <w:t xml:space="preserve">/or FedEx Account? </w:t>
            </w:r>
          </w:p>
          <w:p w14:paraId="5FD2B9FC" w14:textId="77777777" w:rsidR="00B2723C" w:rsidRDefault="00B2723C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</w:p>
          <w:p w14:paraId="3235EDD0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For security reasons, you will set this up. Please do not send us the credentials. Here are articles that walk through the </w:t>
            </w:r>
            <w:r>
              <w:rPr>
                <w:rFonts w:ascii="Verdana" w:eastAsia="Verdana" w:hAnsi="Verdana" w:cs="Verdana"/>
              </w:rPr>
              <w:lastRenderedPageBreak/>
              <w:t xml:space="preserve">setup for: </w:t>
            </w:r>
          </w:p>
          <w:p w14:paraId="59F1024D" w14:textId="77777777" w:rsidR="00B2723C" w:rsidRDefault="00B2723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19">
              <w:r>
                <w:rPr>
                  <w:rFonts w:ascii="Verdana" w:eastAsia="Verdana" w:hAnsi="Verdana" w:cs="Verdana"/>
                  <w:color w:val="1155CC"/>
                  <w:u w:val="single"/>
                </w:rPr>
                <w:t>UPS</w:t>
              </w:r>
            </w:hyperlink>
          </w:p>
          <w:p w14:paraId="0DF23797" w14:textId="77777777" w:rsidR="00B2723C" w:rsidRDefault="00B2723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20">
              <w:r>
                <w:rPr>
                  <w:rFonts w:ascii="Verdana" w:eastAsia="Verdana" w:hAnsi="Verdana" w:cs="Verdana"/>
                  <w:color w:val="1155CC"/>
                  <w:u w:val="single"/>
                </w:rPr>
                <w:t>USPS</w:t>
              </w:r>
            </w:hyperlink>
          </w:p>
          <w:p w14:paraId="204B59C0" w14:textId="77777777" w:rsidR="00B2723C" w:rsidRDefault="00B2723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21">
              <w:r>
                <w:rPr>
                  <w:rFonts w:ascii="Verdana" w:eastAsia="Verdana" w:hAnsi="Verdana" w:cs="Verdana"/>
                  <w:color w:val="1155CC"/>
                  <w:u w:val="single"/>
                </w:rPr>
                <w:t>FedEx</w:t>
              </w:r>
            </w:hyperlink>
          </w:p>
          <w:p w14:paraId="05BECF94" w14:textId="77777777" w:rsidR="00B2723C" w:rsidRDefault="00B2723C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</w:p>
          <w:p w14:paraId="042E166B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Note: For Integrate Rates, all products will need a weight and length, width and height dimensions.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BC71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232B8258" w14:textId="77777777">
        <w:trPr>
          <w:jc w:val="center"/>
        </w:trPr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26D7" w14:textId="77777777" w:rsidR="00B2723C" w:rsidRDefault="00000000">
            <w:pPr>
              <w:widowControl w:val="0"/>
              <w:spacing w:line="240" w:lineRule="auto"/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Shipping Origin Address</w:t>
            </w:r>
            <w:r>
              <w:rPr>
                <w:rFonts w:ascii="Verdana" w:eastAsia="Verdana" w:hAnsi="Verdana" w:cs="Verdana"/>
              </w:rPr>
              <w:t xml:space="preserve"> - If you are using Integrated Shipping (#2 or #3 above), what is the address the orders will ship from?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ECD5" w14:textId="77777777" w:rsidR="00B2723C" w:rsidRDefault="00B2723C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B2723C" w14:paraId="559B34BC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3113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PAYMENT QUESTIONS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8E35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56AC1CE5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F3F4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Which payment method will be used to make a purchase? </w:t>
            </w:r>
          </w:p>
          <w:p w14:paraId="2995A172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5F6907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Note: </w:t>
            </w:r>
            <w:hyperlink r:id="rId22" w:anchor="payment_methods">
              <w:r w:rsidR="00B2723C">
                <w:rPr>
                  <w:rFonts w:ascii="Verdana" w:eastAsia="Verdana" w:hAnsi="Verdana" w:cs="Verdana"/>
                  <w:b/>
                  <w:color w:val="1155CC"/>
                  <w:u w:val="single"/>
                </w:rPr>
                <w:t>Click here</w:t>
              </w:r>
            </w:hyperlink>
            <w:r>
              <w:rPr>
                <w:rFonts w:ascii="Verdana" w:eastAsia="Verdana" w:hAnsi="Verdana" w:cs="Verdana"/>
              </w:rPr>
              <w:t xml:space="preserve"> for a summary of the different payment methods available. </w:t>
            </w:r>
          </w:p>
          <w:p w14:paraId="234D30D9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357BFAF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You can select:</w:t>
            </w:r>
          </w:p>
          <w:p w14:paraId="38618806" w14:textId="77777777" w:rsidR="00B2723C" w:rsidRDefault="00B2723C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23">
              <w:r>
                <w:rPr>
                  <w:rFonts w:ascii="Verdana" w:eastAsia="Verdana" w:hAnsi="Verdana" w:cs="Verdana"/>
                  <w:color w:val="1155CC"/>
                  <w:u w:val="single"/>
                </w:rPr>
                <w:t>Custom Payments</w:t>
              </w:r>
            </w:hyperlink>
          </w:p>
          <w:p w14:paraId="10AC13CB" w14:textId="77777777" w:rsidR="00B2723C" w:rsidRDefault="00B2723C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24">
              <w:r>
                <w:rPr>
                  <w:rFonts w:ascii="Verdana" w:eastAsia="Verdana" w:hAnsi="Verdana" w:cs="Verdana"/>
                  <w:color w:val="1155CC"/>
                  <w:u w:val="single"/>
                </w:rPr>
                <w:t>Credit Cards</w:t>
              </w:r>
            </w:hyperlink>
          </w:p>
          <w:p w14:paraId="347FFC68" w14:textId="77777777" w:rsidR="00B2723C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Both</w:t>
            </w:r>
          </w:p>
          <w:p w14:paraId="2D02FB52" w14:textId="77777777" w:rsidR="00B2723C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 payment </w:t>
            </w:r>
          </w:p>
          <w:p w14:paraId="667054F3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D826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Enter 1, 2, 3 or 4 here: </w:t>
            </w:r>
          </w:p>
        </w:tc>
      </w:tr>
      <w:tr w:rsidR="00B2723C" w14:paraId="1B0F742D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5708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If using </w:t>
            </w:r>
            <w:hyperlink r:id="rId25">
              <w:r w:rsidR="00B2723C">
                <w:rPr>
                  <w:rFonts w:ascii="Verdana" w:eastAsia="Verdana" w:hAnsi="Verdana" w:cs="Verdana"/>
                  <w:b/>
                  <w:color w:val="1155CC"/>
                  <w:u w:val="single"/>
                </w:rPr>
                <w:t>Custom Payments</w:t>
              </w:r>
            </w:hyperlink>
            <w:r>
              <w:rPr>
                <w:rFonts w:ascii="Verdana" w:eastAsia="Verdana" w:hAnsi="Verdana" w:cs="Verdana"/>
                <w:b/>
              </w:rPr>
              <w:t xml:space="preserve"> (#1 or #3 above)</w:t>
            </w:r>
          </w:p>
          <w:p w14:paraId="7D609F93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Provide details on the method. </w:t>
            </w:r>
          </w:p>
          <w:p w14:paraId="7ED6CA27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2ED6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3CBE9123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B12C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 xml:space="preserve">If using </w:t>
            </w:r>
            <w:hyperlink r:id="rId26">
              <w:r w:rsidR="00B2723C">
                <w:rPr>
                  <w:rFonts w:ascii="Verdana" w:eastAsia="Verdana" w:hAnsi="Verdana" w:cs="Verdana"/>
                  <w:b/>
                  <w:color w:val="1155CC"/>
                  <w:u w:val="single"/>
                </w:rPr>
                <w:t>Credit Card</w:t>
              </w:r>
            </w:hyperlink>
            <w:r>
              <w:rPr>
                <w:rFonts w:ascii="Verdana" w:eastAsia="Verdana" w:hAnsi="Verdana" w:cs="Verdana"/>
                <w:b/>
              </w:rPr>
              <w:t xml:space="preserve"> (#2 or #3 above)</w:t>
            </w:r>
          </w:p>
          <w:p w14:paraId="0BE1C220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E0F0A2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For security reasons, you will set this up. Please do not send us the credentials. Here are articles that walk through the setup for:</w:t>
            </w:r>
          </w:p>
          <w:p w14:paraId="467C5ABB" w14:textId="77777777" w:rsidR="00B2723C" w:rsidRDefault="00B2723C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27">
              <w:r>
                <w:rPr>
                  <w:rFonts w:ascii="Verdana" w:eastAsia="Verdana" w:hAnsi="Verdana" w:cs="Verdana"/>
                  <w:color w:val="1155CC"/>
                  <w:u w:val="single"/>
                </w:rPr>
                <w:t>Authorize.net</w:t>
              </w:r>
            </w:hyperlink>
          </w:p>
          <w:p w14:paraId="2BB196B8" w14:textId="77777777" w:rsidR="00B2723C" w:rsidRDefault="00B2723C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28">
              <w:r>
                <w:rPr>
                  <w:rFonts w:ascii="Verdana" w:eastAsia="Verdana" w:hAnsi="Verdana" w:cs="Verdana"/>
                  <w:color w:val="1155CC"/>
                  <w:u w:val="single"/>
                </w:rPr>
                <w:t>Stripe Connect</w:t>
              </w:r>
            </w:hyperlink>
          </w:p>
          <w:p w14:paraId="56EFE211" w14:textId="77777777" w:rsidR="00B2723C" w:rsidRDefault="00B2723C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29">
              <w:r>
                <w:rPr>
                  <w:rFonts w:ascii="Verdana" w:eastAsia="Verdana" w:hAnsi="Verdana" w:cs="Verdana"/>
                  <w:color w:val="1155CC"/>
                  <w:u w:val="single"/>
                </w:rPr>
                <w:t>Square</w:t>
              </w:r>
            </w:hyperlink>
          </w:p>
          <w:p w14:paraId="4BC07C1E" w14:textId="77777777" w:rsidR="00B2723C" w:rsidRDefault="00B2723C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Verdana" w:eastAsia="Verdana" w:hAnsi="Verdana" w:cs="Verdana"/>
              </w:rPr>
            </w:pPr>
            <w:hyperlink r:id="rId30">
              <w:proofErr w:type="spellStart"/>
              <w:r>
                <w:rPr>
                  <w:rFonts w:ascii="Verdana" w:eastAsia="Verdana" w:hAnsi="Verdana" w:cs="Verdana"/>
                  <w:color w:val="1155CC"/>
                  <w:u w:val="single"/>
                </w:rPr>
                <w:t>Paypal</w:t>
              </w:r>
              <w:proofErr w:type="spellEnd"/>
            </w:hyperlink>
          </w:p>
          <w:p w14:paraId="326671DA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81B4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0260613F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AEC6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Gift Certificates or Coupons</w:t>
            </w:r>
          </w:p>
          <w:p w14:paraId="2E87D193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Will shoppers use a </w:t>
            </w:r>
            <w:hyperlink r:id="rId31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Gift Certificates</w:t>
              </w:r>
            </w:hyperlink>
            <w:r>
              <w:rPr>
                <w:rFonts w:ascii="Verdana" w:eastAsia="Verdana" w:hAnsi="Verdana" w:cs="Verdana"/>
              </w:rPr>
              <w:t>/</w:t>
            </w:r>
            <w:hyperlink r:id="rId32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Account Balances</w:t>
              </w:r>
            </w:hyperlink>
            <w:r>
              <w:rPr>
                <w:rFonts w:ascii="Verdana" w:eastAsia="Verdana" w:hAnsi="Verdana" w:cs="Verdana"/>
              </w:rPr>
              <w:t xml:space="preserve"> or </w:t>
            </w:r>
            <w:hyperlink r:id="rId33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Coupon</w:t>
              </w:r>
            </w:hyperlink>
            <w:r>
              <w:rPr>
                <w:rFonts w:ascii="Verdana" w:eastAsia="Verdana" w:hAnsi="Verdana" w:cs="Verdana"/>
              </w:rPr>
              <w:t xml:space="preserve"> to pay for the order?</w:t>
            </w:r>
          </w:p>
          <w:p w14:paraId="2B7FC0C1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128979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hyperlink r:id="rId34">
              <w:r>
                <w:rPr>
                  <w:rFonts w:ascii="Verdana" w:eastAsia="Verdana" w:hAnsi="Verdana" w:cs="Verdana"/>
                  <w:b/>
                  <w:color w:val="1155CC"/>
                  <w:u w:val="single"/>
                </w:rPr>
                <w:t>Click here</w:t>
              </w:r>
            </w:hyperlink>
            <w:r w:rsidR="00000000">
              <w:rPr>
                <w:rFonts w:ascii="Verdana" w:eastAsia="Verdana" w:hAnsi="Verdana" w:cs="Verdana"/>
              </w:rPr>
              <w:t xml:space="preserve"> for an article on Gift Certificates vs Coupons.  </w:t>
            </w:r>
          </w:p>
          <w:p w14:paraId="6530CD3B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3E4E51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Please provide details on what you want us to set up. 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32E6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33AC4CD0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707F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LOGO MANAGEMENT QUESTIONS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A456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0C345D75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8BAB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Can users upload their own </w:t>
            </w:r>
            <w:hyperlink r:id="rId35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logos</w:t>
              </w:r>
            </w:hyperlink>
            <w:r>
              <w:rPr>
                <w:rFonts w:ascii="Verdana" w:eastAsia="Verdana" w:hAnsi="Verdana" w:cs="Verdana"/>
              </w:rPr>
              <w:t xml:space="preserve"> for products?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2397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78671EB6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FFE2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Will the product images already have logos or will shoppers select from a choice of logos?</w:t>
            </w:r>
          </w:p>
          <w:p w14:paraId="11F26BA7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A463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07684A21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2787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PERMISSIONS/GROUPS/USERS QUESTIONS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1FCF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1D14260F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8644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Do you need to create </w:t>
            </w:r>
            <w:hyperlink r:id="rId36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user groups</w:t>
              </w:r>
            </w:hyperlink>
            <w:r>
              <w:rPr>
                <w:rFonts w:ascii="Verdana" w:eastAsia="Verdana" w:hAnsi="Verdana" w:cs="Verdana"/>
              </w:rPr>
              <w:t>? If so, what group names would you like us to create?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B3F9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0AE7F066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D5AF" w14:textId="77777777" w:rsidR="00B2723C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If yes to user groups (above), will the users in these groups need </w:t>
            </w:r>
            <w:hyperlink r:id="rId37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permissions</w:t>
              </w:r>
            </w:hyperlink>
            <w:r>
              <w:rPr>
                <w:rFonts w:ascii="Verdana" w:eastAsia="Verdana" w:hAnsi="Verdana" w:cs="Verdana"/>
              </w:rPr>
              <w:t xml:space="preserve"> to see certain categories or payment options? </w:t>
            </w:r>
          </w:p>
          <w:p w14:paraId="398651F2" w14:textId="77777777" w:rsidR="00B2723C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If so, what are the permissions?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93AB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3CE5C411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3478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Would you like shoppers to </w:t>
            </w:r>
            <w:hyperlink r:id="rId38" w:anchor="store_options_settings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self-register</w:t>
              </w:r>
            </w:hyperlink>
            <w:r>
              <w:rPr>
                <w:rFonts w:ascii="Verdana" w:eastAsia="Verdana" w:hAnsi="Verdana" w:cs="Verdana"/>
              </w:rPr>
              <w:t xml:space="preserve">? 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E15E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4C6D2CE2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8FD3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Will users be able to </w:t>
            </w:r>
            <w:hyperlink r:id="rId39" w:anchor="access_feature"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checkout as a guest</w:t>
              </w:r>
            </w:hyperlink>
            <w:r>
              <w:rPr>
                <w:rFonts w:ascii="Verdana" w:eastAsia="Verdana" w:hAnsi="Verdana" w:cs="Verdana"/>
              </w:rPr>
              <w:t xml:space="preserve"> without creating an account?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6EB6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139CEF6F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C21B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PAGES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3DC7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ENTER TEXT HERE</w:t>
            </w:r>
          </w:p>
        </w:tc>
      </w:tr>
      <w:tr w:rsidR="00B2723C" w14:paraId="0767EC70" w14:textId="77777777">
        <w:trPr>
          <w:jc w:val="center"/>
        </w:trPr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3DA2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If you want an About Us or Contact Us page on the site, enter the text for this page or pages here. 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2E31" w14:textId="77777777" w:rsidR="00B2723C" w:rsidRDefault="00B2723C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B2723C" w14:paraId="176CEEC8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47F9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PRODUCTS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F9A4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1E91F126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3F34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Please notify your store builder if you would like us to add products for you. 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91D9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2762EE2F" w14:textId="77777777">
        <w:trPr>
          <w:jc w:val="center"/>
        </w:trPr>
        <w:tc>
          <w:tcPr>
            <w:tcW w:w="55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04F0" w14:textId="77777777" w:rsidR="00B2723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Will you be using Vendor Inventory (meaning showing vendor inventory levels on the storefront)?</w:t>
            </w:r>
          </w:p>
        </w:tc>
        <w:tc>
          <w:tcPr>
            <w:tcW w:w="51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45A0" w14:textId="77777777" w:rsidR="00B2723C" w:rsidRDefault="00B27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3F3C355D" w14:textId="77777777">
        <w:trPr>
          <w:jc w:val="center"/>
        </w:trPr>
        <w:tc>
          <w:tcPr>
            <w:tcW w:w="5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397F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Lato Light" w:eastAsia="Lato Light" w:hAnsi="Lato Light" w:cs="Lato Light"/>
              </w:rPr>
            </w:pPr>
            <w:r>
              <w:rPr>
                <w:rFonts w:ascii="Verdana" w:eastAsia="Verdana" w:hAnsi="Verdana" w:cs="Verdana"/>
                <w:b/>
              </w:rPr>
              <w:t>OTHER</w:t>
            </w:r>
          </w:p>
        </w:tc>
        <w:tc>
          <w:tcPr>
            <w:tcW w:w="5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8E5B" w14:textId="77777777" w:rsidR="00B2723C" w:rsidRDefault="0000000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ENTER YOUR RESPONSE BELOW</w:t>
            </w:r>
          </w:p>
        </w:tc>
      </w:tr>
      <w:tr w:rsidR="00B2723C" w14:paraId="49CF675D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17BE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How will orders be sent to your supplier? Manually or via an integration?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772B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3CDD6CE7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4436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What integrations will you be using? </w:t>
            </w:r>
          </w:p>
          <w:p w14:paraId="5BEE94E5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Here is a list of available integrations: </w:t>
            </w:r>
            <w:hyperlink r:id="rId40">
              <w:proofErr w:type="spellStart"/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>BrightSites</w:t>
              </w:r>
              <w:proofErr w:type="spellEnd"/>
              <w:r w:rsidR="00B2723C">
                <w:rPr>
                  <w:rFonts w:ascii="Verdana" w:eastAsia="Verdana" w:hAnsi="Verdana" w:cs="Verdana"/>
                  <w:color w:val="1155CC"/>
                  <w:u w:val="single"/>
                </w:rPr>
                <w:t xml:space="preserve"> Integrations</w:t>
              </w:r>
            </w:hyperlink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07C1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B2723C" w14:paraId="650B4BFF" w14:textId="77777777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A214" w14:textId="77777777" w:rsidR="00B2723C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Are there any additional requirements, questions, etc. not covered above? 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89AB" w14:textId="77777777" w:rsidR="00B2723C" w:rsidRDefault="00B2723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D6F5E88" w14:textId="77777777" w:rsidR="00B2723C" w:rsidRDefault="00B2723C">
      <w:pPr>
        <w:jc w:val="center"/>
        <w:rPr>
          <w:rFonts w:ascii="Lato Light" w:eastAsia="Lato Light" w:hAnsi="Lato Light" w:cs="Lato Light"/>
        </w:rPr>
      </w:pPr>
    </w:p>
    <w:sectPr w:rsidR="00B2723C">
      <w:headerReference w:type="default" r:id="rId4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9034" w14:textId="77777777" w:rsidR="0073651B" w:rsidRDefault="0073651B">
      <w:pPr>
        <w:spacing w:line="240" w:lineRule="auto"/>
      </w:pPr>
      <w:r>
        <w:separator/>
      </w:r>
    </w:p>
  </w:endnote>
  <w:endnote w:type="continuationSeparator" w:id="0">
    <w:p w14:paraId="256AAA2A" w14:textId="77777777" w:rsidR="0073651B" w:rsidRDefault="00736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2AFB" w14:textId="77777777" w:rsidR="0073651B" w:rsidRDefault="0073651B">
      <w:pPr>
        <w:spacing w:line="240" w:lineRule="auto"/>
      </w:pPr>
      <w:r>
        <w:separator/>
      </w:r>
    </w:p>
  </w:footnote>
  <w:footnote w:type="continuationSeparator" w:id="0">
    <w:p w14:paraId="3F22BB05" w14:textId="77777777" w:rsidR="0073651B" w:rsidRDefault="007365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BCE" w14:textId="77777777" w:rsidR="00B2723C" w:rsidRDefault="00000000">
    <w:pPr>
      <w:jc w:val="center"/>
      <w:rPr>
        <w:rFonts w:ascii="Verdana" w:eastAsia="Verdana" w:hAnsi="Verdana" w:cs="Verdana"/>
        <w:b/>
        <w:sz w:val="20"/>
        <w:szCs w:val="20"/>
      </w:rPr>
    </w:pPr>
    <w:r>
      <w:rPr>
        <w:noProof/>
      </w:rPr>
      <w:drawing>
        <wp:inline distT="114300" distB="114300" distL="114300" distR="114300" wp14:anchorId="64A0B913" wp14:editId="04E8F1C9">
          <wp:extent cx="2928938" cy="97100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938" cy="971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DC59C7" w14:textId="77777777" w:rsidR="00B2723C" w:rsidRDefault="00B2723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198"/>
    <w:multiLevelType w:val="multilevel"/>
    <w:tmpl w:val="622C9A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760548"/>
    <w:multiLevelType w:val="multilevel"/>
    <w:tmpl w:val="82CC4A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80A5A78"/>
    <w:multiLevelType w:val="multilevel"/>
    <w:tmpl w:val="D25CCF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E2A638D"/>
    <w:multiLevelType w:val="multilevel"/>
    <w:tmpl w:val="DB8C4A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367E72"/>
    <w:multiLevelType w:val="multilevel"/>
    <w:tmpl w:val="7F5C6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C814B0"/>
    <w:multiLevelType w:val="multilevel"/>
    <w:tmpl w:val="D0609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9B2655"/>
    <w:multiLevelType w:val="multilevel"/>
    <w:tmpl w:val="9EDCC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6907972">
    <w:abstractNumId w:val="2"/>
  </w:num>
  <w:num w:numId="2" w16cid:durableId="1045788818">
    <w:abstractNumId w:val="1"/>
  </w:num>
  <w:num w:numId="3" w16cid:durableId="1995911975">
    <w:abstractNumId w:val="0"/>
  </w:num>
  <w:num w:numId="4" w16cid:durableId="1148866472">
    <w:abstractNumId w:val="5"/>
  </w:num>
  <w:num w:numId="5" w16cid:durableId="1986397017">
    <w:abstractNumId w:val="3"/>
  </w:num>
  <w:num w:numId="6" w16cid:durableId="1363626619">
    <w:abstractNumId w:val="6"/>
  </w:num>
  <w:num w:numId="7" w16cid:durableId="602110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3C"/>
    <w:rsid w:val="00255436"/>
    <w:rsid w:val="00326D1B"/>
    <w:rsid w:val="0073651B"/>
    <w:rsid w:val="00AD787C"/>
    <w:rsid w:val="00B2723C"/>
    <w:rsid w:val="00B546B5"/>
    <w:rsid w:val="00B61C9F"/>
    <w:rsid w:val="00DE751A"/>
    <w:rsid w:val="00E258AF"/>
    <w:rsid w:val="00E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3466"/>
  <w15:docId w15:val="{26EE2E3C-70FD-4225-8097-E46E3F84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brightstores.com/hc/en-us/articles/14263448287643-Avalara-Integrated-Sales-Tax" TargetMode="External"/><Relationship Id="rId18" Type="http://schemas.openxmlformats.org/officeDocument/2006/relationships/hyperlink" Target="https://support.brightstores.com/hc/en-us/articles/14263774994331-How-Integrated-Shipping-Rate-Estimates-are-Calculated" TargetMode="External"/><Relationship Id="rId26" Type="http://schemas.openxmlformats.org/officeDocument/2006/relationships/hyperlink" Target="https://support.brightstores.com/hc/en-us/sections/14107826129051-Payments" TargetMode="External"/><Relationship Id="rId39" Type="http://schemas.openxmlformats.org/officeDocument/2006/relationships/hyperlink" Target="https://support.brightstores.com/hc/en-us/articles/14263587746843-Checkout-Options" TargetMode="External"/><Relationship Id="rId21" Type="http://schemas.openxmlformats.org/officeDocument/2006/relationships/hyperlink" Target="https://support.brightstores.com/hc/en-us/articles/14263446191515-FedEx-Integrated-Rate-Estimates" TargetMode="External"/><Relationship Id="rId34" Type="http://schemas.openxmlformats.org/officeDocument/2006/relationships/hyperlink" Target="https://support.brightstores.com/hc/en-us/articles/14263774127515-Gift-Certificate-vs-Coupo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upport.brightstores.com/hc/en-us/articles/14263278295451-Summary-of-Tax-Shipping-and-Payment-Method-Options" TargetMode="External"/><Relationship Id="rId20" Type="http://schemas.openxmlformats.org/officeDocument/2006/relationships/hyperlink" Target="https://support.brightstores.com/hc/en-us/articles/14263487839771-USPS-Integrated-Rate-Estimates" TargetMode="External"/><Relationship Id="rId29" Type="http://schemas.openxmlformats.org/officeDocument/2006/relationships/hyperlink" Target="https://support.brightstores.com/hc/en-us/articles/14263854561819-Square-as-the-Payment-Gateway-Provider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brightstores.com/hc/en-us/articles/14263490339739-Custom-Sales-Tax-and-International-Tax" TargetMode="External"/><Relationship Id="rId24" Type="http://schemas.openxmlformats.org/officeDocument/2006/relationships/hyperlink" Target="https://support.brightstores.com/hc/en-us/sections/14107826129051-Payments" TargetMode="External"/><Relationship Id="rId32" Type="http://schemas.openxmlformats.org/officeDocument/2006/relationships/hyperlink" Target="https://support.brightstores.com/hc/en-us/articles/4401973105179-Account-Balance-Adjustments" TargetMode="External"/><Relationship Id="rId37" Type="http://schemas.openxmlformats.org/officeDocument/2006/relationships/hyperlink" Target="https://support.brightstores.com/hc/en-us/articles/14263402313499-Permissions-Management" TargetMode="External"/><Relationship Id="rId40" Type="http://schemas.openxmlformats.org/officeDocument/2006/relationships/hyperlink" Target="https://www.brightstores.com/integrations/company-sto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brightstores.com/hc/en-us/articles/14263491548059-TaxCloud-Integrated-Sales-Tax" TargetMode="External"/><Relationship Id="rId23" Type="http://schemas.openxmlformats.org/officeDocument/2006/relationships/hyperlink" Target="https://support.brightstores.com/hc/en-us/articles/14263446778011-Custom-Payment-Methods" TargetMode="External"/><Relationship Id="rId28" Type="http://schemas.openxmlformats.org/officeDocument/2006/relationships/hyperlink" Target="https://support.brightstores.com/hc/en-us/articles/14263239331739-Stripe-Connect-Gateway-Setup" TargetMode="External"/><Relationship Id="rId36" Type="http://schemas.openxmlformats.org/officeDocument/2006/relationships/hyperlink" Target="https://support.brightstores.com/hc/en-us/articles/14263612142363-User-Groups" TargetMode="External"/><Relationship Id="rId10" Type="http://schemas.openxmlformats.org/officeDocument/2006/relationships/hyperlink" Target="https://support.brightstores.com/hc/en-us/articles/14263278295451-Summary-of-Tax-Shipping-and-Payment-Method-Options" TargetMode="External"/><Relationship Id="rId19" Type="http://schemas.openxmlformats.org/officeDocument/2006/relationships/hyperlink" Target="https://support.brightstores.com/hc/en-us/articles/14263446426011-UPS-Integrated-Rate-Estimates" TargetMode="External"/><Relationship Id="rId31" Type="http://schemas.openxmlformats.org/officeDocument/2006/relationships/hyperlink" Target="https://support.brightstores.com/hc/en-us/articles/14263772371227-Gift-Certific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brightstores.com/hc/en-us/articles/14263507809563-Notification-Options" TargetMode="External"/><Relationship Id="rId14" Type="http://schemas.openxmlformats.org/officeDocument/2006/relationships/hyperlink" Target="https://support.brightstores.com/hc/en-us/articles/14263448287643-Avalara-Integrated-Sales-Tax" TargetMode="External"/><Relationship Id="rId22" Type="http://schemas.openxmlformats.org/officeDocument/2006/relationships/hyperlink" Target="https://support.brightstores.com/hc/en-us/articles/14263278295451-Summary-of-Tax-Shipping-and-Payment-Method-Options" TargetMode="External"/><Relationship Id="rId27" Type="http://schemas.openxmlformats.org/officeDocument/2006/relationships/hyperlink" Target="https://support.brightstores.com/hc/en-us/articles/14263489012251-Authorize-net-as-the-Payment-Gateway-Provider" TargetMode="External"/><Relationship Id="rId30" Type="http://schemas.openxmlformats.org/officeDocument/2006/relationships/hyperlink" Target="https://support.brightstores.com/hc/en-us/articles/14263233786139-Pay-with-a-PayPal-Account" TargetMode="External"/><Relationship Id="rId35" Type="http://schemas.openxmlformats.org/officeDocument/2006/relationships/hyperlink" Target="https://support.brightstores.com/hc/en-us/articles/14263806555931-Logo-Management" TargetMode="External"/><Relationship Id="rId43" Type="http://schemas.openxmlformats.org/officeDocument/2006/relationships/theme" Target="theme/theme1.xml"/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12" Type="http://schemas.openxmlformats.org/officeDocument/2006/relationships/hyperlink" Target="https://support.brightstores.com/hc/en-us/articles/14263489620123-Zip-Code-Sales-Tax-Database" TargetMode="External"/><Relationship Id="rId17" Type="http://schemas.openxmlformats.org/officeDocument/2006/relationships/hyperlink" Target="https://support.brightstores.com/hc/en-us/articles/14263777580187-Custom-Shipping-Rates" TargetMode="External"/><Relationship Id="rId25" Type="http://schemas.openxmlformats.org/officeDocument/2006/relationships/hyperlink" Target="https://support.brightstores.com/hc/en-us/articles/14263446778011-Custom-Payment-Methods" TargetMode="External"/><Relationship Id="rId33" Type="http://schemas.openxmlformats.org/officeDocument/2006/relationships/hyperlink" Target="https://support.brightstores.com/hc/en-us/articles/14263749225115-Coupons-to-Use-at-Checkout" TargetMode="External"/><Relationship Id="rId38" Type="http://schemas.openxmlformats.org/officeDocument/2006/relationships/hyperlink" Target="https://support.brightstores.com/hc/en-us/articles/14263510782875-Store-Op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4HhhNGH85jqAA0p/DleKIccwVw==">CgMxLjA4AHIhMUdLdG84aHZJUzluMGlKdERKQ1UzdDg1UFNIb2tsWG44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1206</Words>
  <Characters>6878</Characters>
  <Application>Microsoft Office Word</Application>
  <DocSecurity>0</DocSecurity>
  <Lines>57</Lines>
  <Paragraphs>16</Paragraphs>
  <ScaleCrop>false</ScaleCrop>
  <Company>Bright Stores, Inc.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Anderson</dc:creator>
  <cp:lastModifiedBy>Stacie Bartlett</cp:lastModifiedBy>
  <cp:revision>2</cp:revision>
  <dcterms:created xsi:type="dcterms:W3CDTF">2025-03-20T15:50:00Z</dcterms:created>
  <dcterms:modified xsi:type="dcterms:W3CDTF">2025-03-20T15:50:00Z</dcterms:modified>
</cp:coreProperties>
</file>